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0BCA878" w:rsidR="008E28A2" w:rsidRPr="003B06A2" w:rsidRDefault="00253C93" w:rsidP="003B06A2">
      <w:pPr>
        <w:tabs>
          <w:tab w:val="decimal" w:pos="9638"/>
        </w:tabs>
        <w:spacing w:after="0" w:line="276" w:lineRule="auto"/>
        <w:jc w:val="center"/>
        <w:rPr>
          <w:rFonts w:ascii="Times New Roman" w:hAnsi="Times New Roman"/>
          <w:b/>
          <w:color w:val="000000" w:themeColor="text1"/>
          <w:sz w:val="24"/>
          <w:szCs w:val="24"/>
        </w:rPr>
      </w:pPr>
      <w:r w:rsidRPr="00253C93">
        <w:rPr>
          <w:rFonts w:ascii="Times New Roman" w:hAnsi="Times New Roman"/>
          <w:b/>
          <w:color w:val="000000" w:themeColor="text1"/>
          <w:sz w:val="24"/>
          <w:szCs w:val="24"/>
        </w:rPr>
        <w:t xml:space="preserve"> </w:t>
      </w:r>
      <w:r w:rsidR="00B64F43" w:rsidRPr="00B64F43">
        <w:rPr>
          <w:rFonts w:ascii="Times New Roman" w:hAnsi="Times New Roman"/>
          <w:b/>
          <w:color w:val="000000" w:themeColor="text1"/>
          <w:sz w:val="24"/>
          <w:szCs w:val="24"/>
        </w:rPr>
        <w:t>LEIDINIO „PSICHIKOS SVEIKATOS STIPRINIMO IR PSICHOSOCIALINĖS PARAMOS PABĖGĖLIAMS PROGRAMA“ VERTIMO Į ANGLŲ KALBĄ</w:t>
      </w:r>
      <w:r w:rsidR="00B64F43" w:rsidRPr="003B06A2">
        <w:rPr>
          <w:rFonts w:ascii="Times New Roman" w:hAnsi="Times New Roman"/>
          <w:b/>
          <w:color w:val="000000" w:themeColor="text1"/>
          <w:sz w:val="24"/>
          <w:szCs w:val="24"/>
        </w:rPr>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092D643E"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B64F43" w:rsidRPr="00B64F43">
        <w:rPr>
          <w:rFonts w:ascii="Times New Roman" w:hAnsi="Times New Roman"/>
          <w:color w:val="000000" w:themeColor="text1"/>
          <w:sz w:val="24"/>
          <w:szCs w:val="24"/>
        </w:rPr>
        <w:t>l</w:t>
      </w:r>
      <w:r w:rsidR="00B64F43" w:rsidRPr="00B64F43">
        <w:rPr>
          <w:rFonts w:ascii="Times New Roman" w:hAnsi="Times New Roman"/>
          <w:color w:val="000000" w:themeColor="text1"/>
          <w:sz w:val="24"/>
          <w:szCs w:val="24"/>
        </w:rPr>
        <w:t>eidinio „Psichikos sveikatos stiprinimo ir psichosocialinės paramos pabėgėliams programa“ vertimo į anglų kalbą</w:t>
      </w:r>
      <w:r w:rsidR="00B64F43" w:rsidRPr="003B06A2">
        <w:rPr>
          <w:rFonts w:ascii="Times New Roman" w:hAnsi="Times New Roman"/>
          <w:color w:val="000000" w:themeColor="text1"/>
          <w:sz w:val="24"/>
          <w:szCs w:val="24"/>
        </w:rPr>
        <w:t xml:space="preserve">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163D81B6" w14:textId="0DD321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3</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C3AEF83"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6263CBFB"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0159FDA4"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B64F43" w:rsidRPr="00B64F43">
        <w:rPr>
          <w:rFonts w:ascii="Times New Roman" w:hAnsi="Times New Roman"/>
          <w:noProof/>
          <w:sz w:val="24"/>
          <w:szCs w:val="24"/>
        </w:rPr>
        <w:t xml:space="preserve"> l</w:t>
      </w:r>
      <w:r w:rsidR="00B64F43" w:rsidRPr="00B64F43">
        <w:rPr>
          <w:rFonts w:ascii="Times New Roman" w:hAnsi="Times New Roman"/>
          <w:noProof/>
          <w:sz w:val="24"/>
          <w:szCs w:val="24"/>
        </w:rPr>
        <w:t>eidinio „Psichikos sveikatos stiprinimo ir psichosocialinės paramos pabėgėliams programa“ vertimo į anglų kalbą paslaug</w:t>
      </w:r>
      <w:r w:rsidR="00B64F43" w:rsidRPr="00B64F43">
        <w:rPr>
          <w:rFonts w:ascii="Times New Roman" w:hAnsi="Times New Roman"/>
          <w:noProof/>
          <w:sz w:val="24"/>
          <w:szCs w:val="24"/>
        </w:rPr>
        <w:t>os</w:t>
      </w:r>
      <w:r w:rsidR="000A2AB6" w:rsidRPr="000A2AB6">
        <w:rPr>
          <w:rFonts w:ascii="Times New Roman" w:hAnsi="Times New Roman"/>
          <w:noProof/>
          <w:sz w:val="24"/>
          <w:szCs w:val="24"/>
        </w:rPr>
        <w:t>.</w:t>
      </w:r>
    </w:p>
    <w:p w14:paraId="435958D6" w14:textId="362ACC74"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lastRenderedPageBreak/>
        <w:t>Pirkimo objekto kodas pagal BVPŽ –</w:t>
      </w:r>
      <w:r w:rsidR="000A2AB6">
        <w:rPr>
          <w:rFonts w:ascii="Times New Roman" w:hAnsi="Times New Roman"/>
          <w:noProof/>
          <w:sz w:val="24"/>
          <w:szCs w:val="24"/>
        </w:rPr>
        <w:t xml:space="preserve"> </w:t>
      </w:r>
      <w:r w:rsidR="00B64F43" w:rsidRPr="00B64F43">
        <w:rPr>
          <w:rFonts w:ascii="Times New Roman" w:hAnsi="Times New Roman"/>
          <w:noProof/>
          <w:sz w:val="24"/>
          <w:szCs w:val="24"/>
        </w:rPr>
        <w:t>79530000-8</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1B008FB2" w:rsidR="00696F91" w:rsidRPr="00B64F43" w:rsidRDefault="00696F91"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696F91">
        <w:rPr>
          <w:rFonts w:ascii="Times New Roman" w:hAnsi="Times New Roman"/>
          <w:color w:val="000000" w:themeColor="text1"/>
          <w:sz w:val="24"/>
          <w:szCs w:val="24"/>
        </w:rPr>
        <w:t>Paslaugų atlikimo data –</w:t>
      </w:r>
      <w:r w:rsidRPr="00696F91">
        <w:rPr>
          <w:rFonts w:ascii="Times New Roman" w:hAnsi="Times New Roman"/>
          <w:noProof/>
          <w:sz w:val="24"/>
          <w:szCs w:val="24"/>
        </w:rPr>
        <w:t xml:space="preserve"> </w:t>
      </w:r>
      <w:r w:rsidR="00B64F43">
        <w:rPr>
          <w:rFonts w:ascii="Times New Roman" w:hAnsi="Times New Roman"/>
          <w:noProof/>
          <w:sz w:val="24"/>
          <w:szCs w:val="24"/>
        </w:rPr>
        <w:t xml:space="preserve">iki </w:t>
      </w:r>
      <w:r w:rsidRPr="00696F91">
        <w:rPr>
          <w:rFonts w:ascii="Times New Roman" w:hAnsi="Times New Roman"/>
          <w:noProof/>
          <w:sz w:val="24"/>
          <w:szCs w:val="24"/>
        </w:rPr>
        <w:t>202</w:t>
      </w:r>
      <w:r w:rsidR="00B64F43">
        <w:rPr>
          <w:rFonts w:ascii="Times New Roman" w:hAnsi="Times New Roman"/>
          <w:noProof/>
          <w:sz w:val="24"/>
          <w:szCs w:val="24"/>
        </w:rPr>
        <w:t>5</w:t>
      </w:r>
      <w:r w:rsidRPr="00696F91">
        <w:rPr>
          <w:rFonts w:ascii="Times New Roman" w:hAnsi="Times New Roman"/>
          <w:noProof/>
          <w:sz w:val="24"/>
          <w:szCs w:val="24"/>
        </w:rPr>
        <w:t xml:space="preserve"> m. </w:t>
      </w:r>
      <w:r w:rsidR="00B64F43">
        <w:rPr>
          <w:rFonts w:ascii="Times New Roman" w:hAnsi="Times New Roman"/>
          <w:noProof/>
          <w:sz w:val="24"/>
          <w:szCs w:val="24"/>
        </w:rPr>
        <w:t>lapkričio</w:t>
      </w:r>
      <w:r w:rsidRPr="00696F91">
        <w:rPr>
          <w:rFonts w:ascii="Times New Roman" w:hAnsi="Times New Roman"/>
          <w:noProof/>
          <w:sz w:val="24"/>
          <w:szCs w:val="24"/>
        </w:rPr>
        <w:t xml:space="preserve"> </w:t>
      </w:r>
      <w:r w:rsidR="00B64F43">
        <w:rPr>
          <w:rFonts w:ascii="Times New Roman" w:hAnsi="Times New Roman"/>
          <w:noProof/>
          <w:sz w:val="24"/>
          <w:szCs w:val="24"/>
        </w:rPr>
        <w:t>30</w:t>
      </w:r>
      <w:r w:rsidRPr="00696F91">
        <w:rPr>
          <w:rFonts w:ascii="Times New Roman" w:hAnsi="Times New Roman"/>
          <w:noProof/>
          <w:sz w:val="24"/>
          <w:szCs w:val="24"/>
        </w:rPr>
        <w:t xml:space="preserve"> d</w:t>
      </w:r>
      <w:r>
        <w:rPr>
          <w:rFonts w:ascii="Times New Roman" w:hAnsi="Times New Roman"/>
          <w:noProof/>
          <w:sz w:val="24"/>
          <w:szCs w:val="24"/>
        </w:rPr>
        <w:t>.</w:t>
      </w:r>
    </w:p>
    <w:p w14:paraId="7F956BA3" w14:textId="224F5376" w:rsidR="00B64F43" w:rsidRDefault="00B64F43"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B64F43">
        <w:rPr>
          <w:rFonts w:ascii="Times New Roman" w:hAnsi="Times New Roman"/>
          <w:sz w:val="24"/>
          <w:szCs w:val="24"/>
        </w:rPr>
        <w:t>Su leidiniu susipažinti galima čia:</w:t>
      </w:r>
      <w:r w:rsidRPr="00B64F43">
        <w:rPr>
          <w:sz w:val="24"/>
          <w:szCs w:val="24"/>
        </w:rPr>
        <w:t xml:space="preserve">  </w:t>
      </w:r>
      <w:hyperlink r:id="rId11" w:history="1">
        <w:r w:rsidRPr="00BC03F9">
          <w:rPr>
            <w:rStyle w:val="Hipersaitas"/>
            <w:b/>
            <w:bCs/>
            <w:szCs w:val="24"/>
          </w:rPr>
          <w:t>Psichikos sveikatos stiprinimo ir psichosocialinės paramos pabėgėliams programa</w:t>
        </w:r>
      </w:hyperlink>
    </w:p>
    <w:p w14:paraId="5F3DE6C6" w14:textId="5D7F19DF" w:rsidR="00B57EEB" w:rsidRPr="00521D5D"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 xml:space="preserve">– </w:t>
      </w:r>
      <w:r w:rsidR="00B64F43" w:rsidRPr="00B64F43">
        <w:rPr>
          <w:rFonts w:ascii="Times New Roman" w:hAnsi="Times New Roman"/>
          <w:b/>
          <w:noProof/>
          <w:sz w:val="24"/>
          <w:szCs w:val="24"/>
        </w:rPr>
        <w:t>1219,00</w:t>
      </w:r>
      <w:r w:rsidRPr="00CA60F3">
        <w:rPr>
          <w:rFonts w:ascii="Times New Roman" w:hAnsi="Times New Roman"/>
          <w:noProof/>
          <w:sz w:val="28"/>
          <w:szCs w:val="24"/>
        </w:rPr>
        <w:t xml:space="preserve"> </w:t>
      </w:r>
      <w:r>
        <w:rPr>
          <w:rFonts w:ascii="Times New Roman" w:hAnsi="Times New Roman"/>
          <w:noProof/>
          <w:sz w:val="24"/>
          <w:szCs w:val="24"/>
        </w:rPr>
        <w:t xml:space="preserve">Eur </w:t>
      </w:r>
      <w:r w:rsidR="00253C93">
        <w:rPr>
          <w:rFonts w:ascii="Times New Roman" w:hAnsi="Times New Roman"/>
          <w:noProof/>
          <w:sz w:val="24"/>
          <w:szCs w:val="24"/>
        </w:rPr>
        <w:t>be</w:t>
      </w:r>
      <w:r>
        <w:rPr>
          <w:rFonts w:ascii="Times New Roman" w:hAnsi="Times New Roman"/>
          <w:noProof/>
          <w:sz w:val="24"/>
          <w:szCs w:val="24"/>
        </w:rPr>
        <w:t xml:space="preserve"> PVM</w:t>
      </w:r>
      <w:r w:rsidR="00253C93">
        <w:rPr>
          <w:rFonts w:ascii="Times New Roman" w:hAnsi="Times New Roman"/>
          <w:noProof/>
          <w:sz w:val="24"/>
          <w:szCs w:val="24"/>
        </w:rPr>
        <w:t xml:space="preserve">, </w:t>
      </w:r>
      <w:r w:rsidR="00B64F43" w:rsidRPr="00B64F43">
        <w:rPr>
          <w:rFonts w:ascii="Times New Roman" w:hAnsi="Times New Roman"/>
          <w:b/>
          <w:noProof/>
          <w:sz w:val="24"/>
          <w:szCs w:val="24"/>
        </w:rPr>
        <w:t>1474,99</w:t>
      </w:r>
      <w:r w:rsidR="000A2AB6">
        <w:rPr>
          <w:noProof/>
          <w:color w:val="000000"/>
          <w:spacing w:val="-2"/>
        </w:rPr>
        <w:t xml:space="preserve"> </w:t>
      </w:r>
      <w:r w:rsidR="00CA60F3">
        <w:t xml:space="preserve"> </w:t>
      </w:r>
      <w:r w:rsidR="00253C93">
        <w:rPr>
          <w:rFonts w:ascii="Times New Roman" w:hAnsi="Times New Roman"/>
          <w:noProof/>
          <w:sz w:val="24"/>
          <w:szCs w:val="24"/>
        </w:rPr>
        <w:t>Eur su PVM.</w:t>
      </w:r>
    </w:p>
    <w:p w14:paraId="643DFFC7" w14:textId="16DF9122"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 xml:space="preserve">Pirkimas finansuojamas projekto ,,Psichologinio atsparumo ir sociokultūrinių žinių didinimo programų tobulinimas ir plėtra” Nr. PMIF-2.01-V-04 </w:t>
      </w:r>
      <w:r>
        <w:rPr>
          <w:rFonts w:ascii="Times New Roman" w:hAnsi="Times New Roman"/>
          <w:color w:val="000000" w:themeColor="text1"/>
          <w:sz w:val="24"/>
          <w:szCs w:val="24"/>
        </w:rPr>
        <w:t>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29BE05D9"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6C6F4EA2" w14:textId="77777777" w:rsidR="00B64F43"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B64F43">
        <w:rPr>
          <w:rFonts w:ascii="Times New Roman" w:hAnsi="Times New Roman"/>
          <w:color w:val="000000" w:themeColor="text1"/>
          <w:sz w:val="24"/>
          <w:szCs w:val="24"/>
        </w:rPr>
        <w:t>3</w:t>
      </w:r>
      <w:r w:rsidRPr="00923754">
        <w:rPr>
          <w:rFonts w:ascii="Times New Roman" w:hAnsi="Times New Roman"/>
          <w:color w:val="000000" w:themeColor="text1"/>
          <w:sz w:val="24"/>
          <w:szCs w:val="24"/>
        </w:rPr>
        <w:t>.</w:t>
      </w:r>
      <w:r w:rsidR="00B64F43">
        <w:rPr>
          <w:rFonts w:ascii="Times New Roman" w:hAnsi="Times New Roman"/>
          <w:color w:val="000000" w:themeColor="text1"/>
          <w:sz w:val="24"/>
          <w:szCs w:val="24"/>
        </w:rPr>
        <w:t xml:space="preserve"> punktu:</w:t>
      </w:r>
    </w:p>
    <w:p w14:paraId="5D4B3249" w14:textId="2C76A91E" w:rsidR="000A2AB6" w:rsidRDefault="00B64F43" w:rsidP="00B64F43">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4.4.3. </w:t>
      </w:r>
      <w:r w:rsidR="00331241" w:rsidRPr="00331241">
        <w:rPr>
          <w:rFonts w:ascii="Times New Roman" w:hAnsi="Times New Roman"/>
          <w:color w:val="000000" w:themeColor="text1"/>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331241">
        <w:rPr>
          <w:rFonts w:ascii="Times New Roman" w:hAnsi="Times New Roman"/>
          <w:color w:val="000000" w:themeColor="text1"/>
          <w:sz w:val="24"/>
          <w:szCs w:val="24"/>
        </w:rPr>
        <w:t>.</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23494BC3"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E6686A">
        <w:rPr>
          <w:rFonts w:ascii="Times New Roman" w:hAnsi="Times New Roman"/>
          <w:b/>
          <w:color w:val="000000" w:themeColor="text1"/>
          <w:sz w:val="24"/>
          <w:szCs w:val="24"/>
        </w:rPr>
        <w:t>lapkričio</w:t>
      </w:r>
      <w:r w:rsidR="00B11669">
        <w:rPr>
          <w:rFonts w:ascii="Times New Roman" w:hAnsi="Times New Roman"/>
          <w:b/>
          <w:color w:val="000000" w:themeColor="text1"/>
          <w:sz w:val="24"/>
          <w:szCs w:val="24"/>
        </w:rPr>
        <w:t xml:space="preserve"> </w:t>
      </w:r>
      <w:r w:rsidR="00E6686A">
        <w:rPr>
          <w:rFonts w:ascii="Times New Roman" w:hAnsi="Times New Roman"/>
          <w:b/>
          <w:color w:val="000000" w:themeColor="text1"/>
          <w:sz w:val="24"/>
          <w:szCs w:val="24"/>
        </w:rPr>
        <w:t>3</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254ECE6C"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432306">
        <w:rPr>
          <w:rFonts w:ascii="Times New Roman" w:hAnsi="Times New Roman"/>
          <w:color w:val="000000" w:themeColor="text1"/>
          <w:sz w:val="24"/>
          <w:szCs w:val="24"/>
        </w:rPr>
        <w:t xml:space="preserve"> </w:t>
      </w:r>
      <w:bookmarkStart w:id="0" w:name="_GoBack"/>
      <w:bookmarkEnd w:id="0"/>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susipažinimo su pasiūlymais procedūros pradžios CVP IS susirašinėjimo priemonėmis pateikti slaptažodį,  su kuriuo perkančioji organizacija galės iššifruoti pateiktą pasiūlymą. Iškilus CVP IS </w:t>
      </w:r>
      <w:r w:rsidRPr="003B06A2">
        <w:rPr>
          <w:rFonts w:ascii="Times New Roman" w:hAnsi="Times New Roman"/>
          <w:color w:val="000000" w:themeColor="text1"/>
          <w:sz w:val="24"/>
          <w:szCs w:val="24"/>
        </w:rPr>
        <w:lastRenderedPageBreak/>
        <w:t>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51D9F922" w:rsidR="00AE0CEF" w:rsidRPr="003B06A2" w:rsidRDefault="003C7AEE" w:rsidP="003B06A2">
      <w:pPr>
        <w:overflowPunct w:val="0"/>
        <w:autoSpaceDE w:val="0"/>
        <w:spacing w:after="0" w:line="276" w:lineRule="auto"/>
        <w:jc w:val="center"/>
        <w:rPr>
          <w:rFonts w:ascii="Times New Roman" w:eastAsia="Times New Roman" w:hAnsi="Times New Roman"/>
          <w:sz w:val="24"/>
          <w:szCs w:val="24"/>
        </w:rPr>
      </w:pPr>
      <w:r>
        <w:rPr>
          <w:rFonts w:ascii="Times New Roman" w:hAnsi="Times New Roman"/>
          <w:b/>
          <w:color w:val="000000" w:themeColor="text1"/>
          <w:sz w:val="24"/>
          <w:szCs w:val="24"/>
        </w:rPr>
        <w:t xml:space="preserve">DĖL </w:t>
      </w:r>
      <w:r w:rsidRPr="00B64F43">
        <w:rPr>
          <w:rFonts w:ascii="Times New Roman" w:hAnsi="Times New Roman"/>
          <w:b/>
          <w:color w:val="000000" w:themeColor="text1"/>
          <w:sz w:val="24"/>
          <w:szCs w:val="24"/>
        </w:rPr>
        <w:t>LEIDINIO „PSICHIKOS SVEIKATOS STIPRINIMO IR PSICHOSOCIALINĖS PARAMOS PABĖGĖLIAMS PROGRAMA“ VERTIMO Į ANGLŲ KALBĄ</w:t>
      </w:r>
      <w:r w:rsidRPr="003B06A2">
        <w:rPr>
          <w:rFonts w:ascii="Times New Roman" w:hAnsi="Times New Roman"/>
          <w:b/>
          <w:color w:val="000000" w:themeColor="text1"/>
          <w:sz w:val="24"/>
          <w:szCs w:val="24"/>
        </w:rPr>
        <w:t xml:space="preserve">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2CCAE48A"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7EAE3F92" w14:textId="77777777" w:rsidR="00343137"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343137" w:rsidRPr="00541F2B" w14:paraId="5D9FBDC0" w14:textId="77777777" w:rsidTr="00E338E2">
        <w:trPr>
          <w:cantSplit/>
          <w:trHeight w:val="894"/>
        </w:trPr>
        <w:tc>
          <w:tcPr>
            <w:tcW w:w="710" w:type="dxa"/>
          </w:tcPr>
          <w:p w14:paraId="09828349" w14:textId="77777777" w:rsidR="00343137" w:rsidRPr="00343137" w:rsidRDefault="00343137" w:rsidP="00343137">
            <w:pPr>
              <w:pStyle w:val="Sraopastraipa"/>
              <w:numPr>
                <w:ilvl w:val="0"/>
                <w:numId w:val="1"/>
              </w:numPr>
              <w:rPr>
                <w:rFonts w:ascii="Times New Roman" w:hAnsi="Times New Roman"/>
                <w:sz w:val="24"/>
                <w:szCs w:val="24"/>
              </w:rPr>
            </w:pPr>
          </w:p>
        </w:tc>
        <w:tc>
          <w:tcPr>
            <w:tcW w:w="3289" w:type="dxa"/>
          </w:tcPr>
          <w:p w14:paraId="6EF34DF3" w14:textId="77777777" w:rsidR="00343137" w:rsidRPr="001D5962" w:rsidRDefault="00343137" w:rsidP="00E338E2">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07025998" w14:textId="7F0F4895" w:rsidR="00343137" w:rsidRPr="001D5962" w:rsidRDefault="00343137" w:rsidP="00E338E2">
            <w:pPr>
              <w:tabs>
                <w:tab w:val="left" w:pos="200"/>
              </w:tabs>
              <w:jc w:val="center"/>
              <w:rPr>
                <w:rFonts w:ascii="Times New Roman" w:hAnsi="Times New Roman"/>
                <w:sz w:val="24"/>
                <w:szCs w:val="24"/>
              </w:rPr>
            </w:pPr>
            <w:r w:rsidRPr="001D5962">
              <w:rPr>
                <w:rFonts w:ascii="Times New Roman" w:hAnsi="Times New Roman"/>
                <w:sz w:val="24"/>
                <w:szCs w:val="24"/>
              </w:rPr>
              <w:t xml:space="preserve">Kiekis </w:t>
            </w:r>
            <w:proofErr w:type="spellStart"/>
            <w:r w:rsidR="003C7AEE">
              <w:rPr>
                <w:rFonts w:ascii="Times New Roman" w:hAnsi="Times New Roman"/>
                <w:sz w:val="24"/>
                <w:szCs w:val="24"/>
              </w:rPr>
              <w:t>pusl</w:t>
            </w:r>
            <w:proofErr w:type="spellEnd"/>
            <w:r w:rsidR="003C7AEE">
              <w:rPr>
                <w:rFonts w:ascii="Times New Roman" w:hAnsi="Times New Roman"/>
                <w:sz w:val="24"/>
                <w:szCs w:val="24"/>
              </w:rPr>
              <w:t>.</w:t>
            </w:r>
          </w:p>
        </w:tc>
        <w:tc>
          <w:tcPr>
            <w:tcW w:w="1985" w:type="dxa"/>
          </w:tcPr>
          <w:p w14:paraId="0033C881" w14:textId="77777777" w:rsidR="00343137" w:rsidRPr="001D5962" w:rsidRDefault="00343137" w:rsidP="00E338E2">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343137" w:rsidRPr="00541F2B" w14:paraId="5A9108BB" w14:textId="77777777" w:rsidTr="00E338E2">
        <w:tc>
          <w:tcPr>
            <w:tcW w:w="710" w:type="dxa"/>
          </w:tcPr>
          <w:p w14:paraId="543F5421" w14:textId="77777777" w:rsidR="00343137" w:rsidRPr="001D5962" w:rsidRDefault="00343137" w:rsidP="00E338E2">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C8B5500" w14:textId="5FD4CAA4" w:rsidR="00343137" w:rsidRPr="001D5962" w:rsidRDefault="003C7AEE" w:rsidP="00E338E2">
            <w:pPr>
              <w:rPr>
                <w:rFonts w:ascii="Times New Roman" w:hAnsi="Times New Roman"/>
                <w:sz w:val="24"/>
                <w:szCs w:val="24"/>
              </w:rPr>
            </w:pPr>
            <w:r w:rsidRPr="003C7AEE">
              <w:rPr>
                <w:rFonts w:ascii="Times New Roman" w:hAnsi="Times New Roman"/>
                <w:sz w:val="24"/>
                <w:szCs w:val="24"/>
              </w:rPr>
              <w:t>Leidinio „Psichikos sveikatos stiprinimo ir psichosocialinės paramos pabėgėliams programa“ vertimo į anglų kalbą paslaug</w:t>
            </w:r>
            <w:r w:rsidRPr="003C7AEE">
              <w:rPr>
                <w:rFonts w:ascii="Times New Roman" w:hAnsi="Times New Roman"/>
                <w:sz w:val="24"/>
                <w:szCs w:val="24"/>
              </w:rPr>
              <w:t>os</w:t>
            </w:r>
          </w:p>
        </w:tc>
        <w:tc>
          <w:tcPr>
            <w:tcW w:w="4252" w:type="dxa"/>
          </w:tcPr>
          <w:p w14:paraId="2848A0C4" w14:textId="27899882" w:rsidR="00343137" w:rsidRPr="001D5962" w:rsidRDefault="003C7AEE" w:rsidP="00E338E2">
            <w:pPr>
              <w:jc w:val="center"/>
              <w:rPr>
                <w:rFonts w:ascii="Times New Roman" w:hAnsi="Times New Roman"/>
                <w:sz w:val="24"/>
                <w:szCs w:val="24"/>
              </w:rPr>
            </w:pPr>
            <w:r>
              <w:rPr>
                <w:rFonts w:ascii="Times New Roman" w:hAnsi="Times New Roman"/>
                <w:sz w:val="24"/>
                <w:szCs w:val="24"/>
              </w:rPr>
              <w:t>72 puslapių leidinys</w:t>
            </w:r>
            <w:r w:rsidR="00343137">
              <w:rPr>
                <w:rFonts w:ascii="Times New Roman" w:hAnsi="Times New Roman"/>
                <w:sz w:val="24"/>
                <w:szCs w:val="24"/>
              </w:rPr>
              <w:t xml:space="preserve"> </w:t>
            </w:r>
          </w:p>
        </w:tc>
        <w:tc>
          <w:tcPr>
            <w:tcW w:w="1985" w:type="dxa"/>
          </w:tcPr>
          <w:p w14:paraId="054C48C9" w14:textId="15C4D742" w:rsidR="00343137" w:rsidRPr="001D5962" w:rsidRDefault="00343137" w:rsidP="00E338E2">
            <w:pPr>
              <w:jc w:val="center"/>
              <w:rPr>
                <w:rFonts w:ascii="Times New Roman" w:hAnsi="Times New Roman"/>
                <w:sz w:val="24"/>
                <w:szCs w:val="24"/>
              </w:rPr>
            </w:pPr>
          </w:p>
        </w:tc>
      </w:tr>
      <w:tr w:rsidR="00343137" w:rsidRPr="00541F2B" w14:paraId="3C05DE9B" w14:textId="77777777" w:rsidTr="00E338E2">
        <w:tc>
          <w:tcPr>
            <w:tcW w:w="8251" w:type="dxa"/>
            <w:gridSpan w:val="3"/>
          </w:tcPr>
          <w:p w14:paraId="0908D33E" w14:textId="77777777" w:rsidR="00343137" w:rsidRPr="001D5962" w:rsidRDefault="00343137" w:rsidP="00E338E2">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329C94D1" w14:textId="77777777" w:rsidR="00343137" w:rsidRPr="001D5962" w:rsidRDefault="00343137" w:rsidP="00E338E2">
            <w:pPr>
              <w:jc w:val="both"/>
              <w:rPr>
                <w:rFonts w:ascii="Times New Roman" w:hAnsi="Times New Roman"/>
                <w:sz w:val="24"/>
                <w:szCs w:val="24"/>
              </w:rPr>
            </w:pPr>
          </w:p>
        </w:tc>
      </w:tr>
      <w:tr w:rsidR="00343137" w:rsidRPr="00541F2B" w14:paraId="00E44C00" w14:textId="77777777" w:rsidTr="00E338E2">
        <w:tc>
          <w:tcPr>
            <w:tcW w:w="8251" w:type="dxa"/>
            <w:gridSpan w:val="3"/>
          </w:tcPr>
          <w:p w14:paraId="4839C17E" w14:textId="77777777" w:rsidR="00343137" w:rsidRPr="001D5962" w:rsidRDefault="00343137" w:rsidP="00E338E2">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AC0C8CD" w14:textId="77777777" w:rsidR="00343137" w:rsidRPr="001D5962" w:rsidRDefault="00343137" w:rsidP="00E338E2">
            <w:pPr>
              <w:jc w:val="both"/>
              <w:rPr>
                <w:rFonts w:ascii="Times New Roman" w:hAnsi="Times New Roman"/>
                <w:sz w:val="24"/>
                <w:szCs w:val="24"/>
              </w:rPr>
            </w:pPr>
          </w:p>
        </w:tc>
      </w:tr>
    </w:tbl>
    <w:p w14:paraId="12816814" w14:textId="77777777" w:rsidR="00343137" w:rsidRPr="000A2AB6"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33987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C94B7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9D09D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6C0FC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7B24423D" w14:textId="77777777" w:rsidR="003C7AEE" w:rsidRPr="003C7AEE" w:rsidRDefault="003C7AEE" w:rsidP="003C7AEE">
      <w:pPr>
        <w:jc w:val="center"/>
        <w:rPr>
          <w:rFonts w:ascii="Times New Roman" w:eastAsia="Times New Roman" w:hAnsi="Times New Roman"/>
          <w:b/>
          <w:bCs/>
          <w:sz w:val="24"/>
          <w:szCs w:val="24"/>
        </w:rPr>
      </w:pPr>
      <w:r w:rsidRPr="003C7AEE">
        <w:rPr>
          <w:rFonts w:ascii="Times New Roman" w:hAnsi="Times New Roman"/>
          <w:b/>
          <w:bCs/>
          <w:sz w:val="24"/>
          <w:szCs w:val="24"/>
        </w:rPr>
        <w:t>T</w:t>
      </w:r>
      <w:r w:rsidRPr="003C7AEE">
        <w:rPr>
          <w:rFonts w:ascii="Times New Roman" w:eastAsia="Times New Roman" w:hAnsi="Times New Roman"/>
          <w:b/>
          <w:bCs/>
          <w:sz w:val="24"/>
          <w:szCs w:val="24"/>
        </w:rPr>
        <w:t>ECHNINĖ SPECIFIKACIJA</w:t>
      </w:r>
    </w:p>
    <w:p w14:paraId="390E1526" w14:textId="77777777" w:rsidR="003C7AEE" w:rsidRPr="003C7AEE" w:rsidRDefault="003C7AEE" w:rsidP="003C7AEE">
      <w:pPr>
        <w:jc w:val="center"/>
        <w:rPr>
          <w:rFonts w:ascii="Times New Roman" w:eastAsia="Times New Roman" w:hAnsi="Times New Roman"/>
          <w:b/>
          <w:bCs/>
          <w:sz w:val="24"/>
          <w:szCs w:val="28"/>
        </w:rPr>
      </w:pPr>
      <w:r w:rsidRPr="003C7AEE">
        <w:rPr>
          <w:rFonts w:ascii="Times New Roman" w:hAnsi="Times New Roman"/>
          <w:b/>
          <w:bCs/>
          <w:sz w:val="24"/>
          <w:szCs w:val="28"/>
        </w:rPr>
        <w:t>LEIDINIO „PSICHIKOS SVEIKATOS STIPRINIMO IR PSICHOSOCIALINĖS PARAMOS PABĖGĖLIAMS PROGRAMA“ VERTIMO Į ANGLŲ KALBĄ PASLAUGA</w:t>
      </w:r>
    </w:p>
    <w:p w14:paraId="6C4E175D" w14:textId="77777777" w:rsidR="003C7AEE" w:rsidRPr="003C7AEE" w:rsidRDefault="003C7AEE" w:rsidP="003C7AEE">
      <w:pPr>
        <w:pStyle w:val="Sraopastraipa"/>
        <w:spacing w:after="0"/>
        <w:jc w:val="both"/>
        <w:rPr>
          <w:rFonts w:ascii="Times New Roman" w:eastAsia="Times New Roman" w:hAnsi="Times New Roman"/>
          <w:sz w:val="24"/>
          <w:szCs w:val="24"/>
        </w:rPr>
      </w:pPr>
    </w:p>
    <w:p w14:paraId="0AE32C58" w14:textId="77777777" w:rsidR="003C7AEE" w:rsidRPr="003C7AEE" w:rsidRDefault="003C7AEE" w:rsidP="003C7AEE">
      <w:pPr>
        <w:pStyle w:val="Sraopastraipa"/>
        <w:numPr>
          <w:ilvl w:val="0"/>
          <w:numId w:val="18"/>
        </w:numPr>
        <w:suppressAutoHyphens w:val="0"/>
        <w:autoSpaceDN/>
        <w:spacing w:after="200"/>
        <w:contextualSpacing/>
        <w:jc w:val="both"/>
        <w:rPr>
          <w:rFonts w:ascii="Times New Roman" w:eastAsia="Times New Roman" w:hAnsi="Times New Roman"/>
          <w:sz w:val="24"/>
          <w:szCs w:val="24"/>
        </w:rPr>
      </w:pPr>
      <w:r w:rsidRPr="003C7AEE">
        <w:rPr>
          <w:rFonts w:ascii="Times New Roman" w:eastAsia="Times New Roman" w:hAnsi="Times New Roman"/>
          <w:b/>
          <w:bCs/>
          <w:sz w:val="24"/>
          <w:szCs w:val="24"/>
        </w:rPr>
        <w:t>Perkančioji organizacija</w:t>
      </w:r>
      <w:r w:rsidRPr="003C7AEE">
        <w:rPr>
          <w:rFonts w:ascii="Times New Roman" w:eastAsia="Times New Roman" w:hAnsi="Times New Roman"/>
          <w:sz w:val="24"/>
          <w:szCs w:val="24"/>
        </w:rPr>
        <w:t xml:space="preserve"> - Priėmimo ir integracijos agentūra, paslauga įsigyjama įgyvendinant projektą „Psichologinio atsparumo ir sociokultūrinių žinių didinimo programų tobulinimas ir plėtra“.</w:t>
      </w:r>
    </w:p>
    <w:p w14:paraId="4828F2A0" w14:textId="77777777" w:rsidR="003C7AEE" w:rsidRPr="003C7AEE" w:rsidRDefault="003C7AEE" w:rsidP="003C7AEE">
      <w:pPr>
        <w:pStyle w:val="Sraopastraipa"/>
        <w:numPr>
          <w:ilvl w:val="0"/>
          <w:numId w:val="18"/>
        </w:numPr>
        <w:suppressAutoHyphens w:val="0"/>
        <w:autoSpaceDN/>
        <w:spacing w:after="200"/>
        <w:contextualSpacing/>
        <w:jc w:val="both"/>
        <w:rPr>
          <w:rFonts w:ascii="Times New Roman" w:eastAsia="Times New Roman" w:hAnsi="Times New Roman"/>
          <w:color w:val="000000" w:themeColor="text1"/>
          <w:sz w:val="24"/>
          <w:szCs w:val="24"/>
        </w:rPr>
      </w:pPr>
      <w:r w:rsidRPr="003C7AEE">
        <w:rPr>
          <w:rFonts w:ascii="Times New Roman" w:eastAsia="Times New Roman" w:hAnsi="Times New Roman"/>
          <w:b/>
          <w:bCs/>
          <w:sz w:val="24"/>
          <w:szCs w:val="24"/>
        </w:rPr>
        <w:t>Projekto tikslas</w:t>
      </w:r>
      <w:r w:rsidRPr="003C7AEE">
        <w:rPr>
          <w:rFonts w:ascii="Times New Roman" w:eastAsia="Times New Roman" w:hAnsi="Times New Roman"/>
          <w:sz w:val="24"/>
          <w:szCs w:val="24"/>
        </w:rPr>
        <w:t xml:space="preserve"> - </w:t>
      </w:r>
      <w:r w:rsidRPr="003C7AEE">
        <w:rPr>
          <w:rFonts w:ascii="Times New Roman" w:eastAsia="Times New Roman" w:hAnsi="Times New Roman"/>
          <w:color w:val="000000" w:themeColor="text1"/>
          <w:sz w:val="24"/>
          <w:szCs w:val="24"/>
        </w:rPr>
        <w:t xml:space="preserve">padėti trečiųjų šalių piliečiams ir asmenims be pilietybės sėkmingai integruotis į Lietuvos visuomenę, stiprinant specialistų ir ekspertų dirbančių su šia tiksline grupe žinias ir kompetencijas, siekiant užtikrinti efektyvų ir kokybišką sociokultūrinio įvado ir psichikos sveikatos stiprinimo ir psichosocialinės paramos pabėgėliams programų įgyvendinimą. </w:t>
      </w:r>
    </w:p>
    <w:p w14:paraId="65F0C8FA" w14:textId="77777777" w:rsidR="003C7AEE" w:rsidRPr="003C7AEE" w:rsidRDefault="003C7AEE" w:rsidP="003C7AEE">
      <w:pPr>
        <w:pStyle w:val="Sraopastraipa"/>
        <w:numPr>
          <w:ilvl w:val="0"/>
          <w:numId w:val="18"/>
        </w:numPr>
        <w:suppressAutoHyphens w:val="0"/>
        <w:autoSpaceDN/>
        <w:spacing w:after="200"/>
        <w:contextualSpacing/>
        <w:jc w:val="both"/>
        <w:rPr>
          <w:rFonts w:ascii="Times New Roman" w:eastAsia="Times New Roman" w:hAnsi="Times New Roman"/>
          <w:color w:val="000000" w:themeColor="text1"/>
          <w:sz w:val="24"/>
          <w:szCs w:val="24"/>
        </w:rPr>
      </w:pPr>
      <w:r w:rsidRPr="003C7AEE">
        <w:rPr>
          <w:rFonts w:ascii="Times New Roman" w:eastAsia="Times New Roman" w:hAnsi="Times New Roman"/>
          <w:b/>
          <w:bCs/>
          <w:sz w:val="24"/>
          <w:szCs w:val="24"/>
        </w:rPr>
        <w:t>Pirkimo objektas</w:t>
      </w:r>
      <w:r w:rsidRPr="003C7AEE">
        <w:rPr>
          <w:rFonts w:ascii="Times New Roman" w:eastAsia="Times New Roman" w:hAnsi="Times New Roman"/>
          <w:sz w:val="24"/>
          <w:szCs w:val="24"/>
        </w:rPr>
        <w:t xml:space="preserve"> - </w:t>
      </w:r>
      <w:r w:rsidRPr="003C7AEE">
        <w:rPr>
          <w:rFonts w:ascii="Times New Roman" w:hAnsi="Times New Roman"/>
          <w:sz w:val="24"/>
          <w:szCs w:val="24"/>
        </w:rPr>
        <w:t>Leidinio „Psichikos sveikatos stiprinimo ir psichosocialinės paramos pabėgėliams programa“ vertimo į anglų kalbą paslauga.</w:t>
      </w:r>
    </w:p>
    <w:p w14:paraId="615B0B64" w14:textId="77777777" w:rsidR="003C7AEE" w:rsidRPr="003C7AEE" w:rsidRDefault="003C7AEE" w:rsidP="003C7AEE">
      <w:pPr>
        <w:pStyle w:val="Sraopastraipa"/>
        <w:numPr>
          <w:ilvl w:val="0"/>
          <w:numId w:val="18"/>
        </w:numPr>
        <w:suppressAutoHyphens w:val="0"/>
        <w:autoSpaceDN/>
        <w:spacing w:after="200"/>
        <w:contextualSpacing/>
        <w:jc w:val="both"/>
        <w:rPr>
          <w:rFonts w:ascii="Times New Roman" w:hAnsi="Times New Roman"/>
          <w:b/>
          <w:bCs/>
          <w:sz w:val="24"/>
          <w:szCs w:val="24"/>
        </w:rPr>
      </w:pPr>
      <w:r w:rsidRPr="003C7AEE">
        <w:rPr>
          <w:rFonts w:ascii="Times New Roman" w:hAnsi="Times New Roman"/>
          <w:b/>
          <w:bCs/>
          <w:sz w:val="24"/>
          <w:szCs w:val="24"/>
        </w:rPr>
        <w:t xml:space="preserve">Vertimo apimtis ir reikalavimai: </w:t>
      </w:r>
    </w:p>
    <w:p w14:paraId="7CD0DCBB" w14:textId="77777777" w:rsidR="003C7AEE" w:rsidRPr="003C7AEE" w:rsidRDefault="003C7AEE" w:rsidP="003C7AEE">
      <w:pPr>
        <w:pStyle w:val="Sraopastraipa"/>
        <w:numPr>
          <w:ilvl w:val="1"/>
          <w:numId w:val="18"/>
        </w:numPr>
        <w:suppressAutoHyphens w:val="0"/>
        <w:autoSpaceDN/>
        <w:spacing w:after="200"/>
        <w:contextualSpacing/>
        <w:jc w:val="both"/>
        <w:rPr>
          <w:rFonts w:ascii="Times New Roman" w:hAnsi="Times New Roman"/>
          <w:sz w:val="24"/>
          <w:szCs w:val="24"/>
        </w:rPr>
      </w:pPr>
      <w:r w:rsidRPr="003C7AEE">
        <w:rPr>
          <w:rFonts w:ascii="Times New Roman" w:hAnsi="Times New Roman"/>
          <w:sz w:val="24"/>
          <w:szCs w:val="24"/>
        </w:rPr>
        <w:t xml:space="preserve"> 72 puslapiai;</w:t>
      </w:r>
    </w:p>
    <w:p w14:paraId="73B0F73A" w14:textId="77777777" w:rsidR="003C7AEE" w:rsidRPr="003C7AEE" w:rsidRDefault="003C7AEE" w:rsidP="003C7AEE">
      <w:pPr>
        <w:pStyle w:val="Sraopastraipa"/>
        <w:numPr>
          <w:ilvl w:val="1"/>
          <w:numId w:val="18"/>
        </w:numPr>
        <w:suppressAutoHyphens w:val="0"/>
        <w:autoSpaceDN/>
        <w:spacing w:after="200"/>
        <w:contextualSpacing/>
        <w:jc w:val="both"/>
        <w:rPr>
          <w:rFonts w:ascii="Times New Roman" w:hAnsi="Times New Roman"/>
          <w:sz w:val="24"/>
          <w:szCs w:val="24"/>
        </w:rPr>
      </w:pPr>
      <w:r w:rsidRPr="003C7AEE">
        <w:rPr>
          <w:rFonts w:ascii="Times New Roman" w:hAnsi="Times New Roman"/>
          <w:sz w:val="24"/>
          <w:szCs w:val="24"/>
        </w:rPr>
        <w:t xml:space="preserve"> </w:t>
      </w:r>
      <w:r w:rsidRPr="003C7AEE">
        <w:rPr>
          <w:rFonts w:ascii="Times New Roman" w:eastAsia="Times New Roman" w:hAnsi="Times New Roman"/>
          <w:sz w:val="24"/>
          <w:szCs w:val="24"/>
          <w:lang w:eastAsia="lt-LT"/>
        </w:rPr>
        <w:t>Vertimas turi būti atliktas iš lietuvių kalbos į anglų kalbą, laikantis akademinio ir profesinio stiliaus;</w:t>
      </w:r>
    </w:p>
    <w:p w14:paraId="670971AA" w14:textId="77777777" w:rsidR="003C7AEE" w:rsidRPr="003C7AEE" w:rsidRDefault="003C7AEE" w:rsidP="003C7AEE">
      <w:pPr>
        <w:pStyle w:val="Sraopastraipa"/>
        <w:numPr>
          <w:ilvl w:val="1"/>
          <w:numId w:val="18"/>
        </w:numPr>
        <w:suppressAutoHyphens w:val="0"/>
        <w:autoSpaceDN/>
        <w:spacing w:after="200"/>
        <w:contextualSpacing/>
        <w:jc w:val="both"/>
        <w:rPr>
          <w:rFonts w:ascii="Times New Roman" w:hAnsi="Times New Roman"/>
          <w:sz w:val="24"/>
          <w:szCs w:val="24"/>
        </w:rPr>
      </w:pPr>
      <w:r w:rsidRPr="003C7AEE">
        <w:rPr>
          <w:rFonts w:ascii="Times New Roman" w:eastAsia="Times New Roman" w:hAnsi="Times New Roman"/>
          <w:sz w:val="24"/>
          <w:szCs w:val="24"/>
          <w:lang w:eastAsia="lt-LT"/>
        </w:rPr>
        <w:t xml:space="preserve"> Turi būti užtikrintas terminų tikslumas, ypač psichikos sveikatos, psichosocialinės paramos ir pabėgėlių integracijos srityse. </w:t>
      </w:r>
    </w:p>
    <w:p w14:paraId="705A81DD" w14:textId="77777777" w:rsidR="003C7AEE" w:rsidRPr="003C7AEE" w:rsidRDefault="003C7AEE" w:rsidP="003C7AEE">
      <w:pPr>
        <w:pStyle w:val="Sraopastraipa"/>
        <w:numPr>
          <w:ilvl w:val="0"/>
          <w:numId w:val="18"/>
        </w:numPr>
        <w:suppressAutoHyphens w:val="0"/>
        <w:autoSpaceDN/>
        <w:spacing w:after="200"/>
        <w:contextualSpacing/>
        <w:jc w:val="both"/>
        <w:rPr>
          <w:rFonts w:ascii="Times New Roman" w:hAnsi="Times New Roman"/>
          <w:b/>
          <w:bCs/>
          <w:sz w:val="24"/>
          <w:szCs w:val="24"/>
        </w:rPr>
      </w:pPr>
      <w:r w:rsidRPr="003C7AEE">
        <w:rPr>
          <w:rFonts w:ascii="Times New Roman" w:hAnsi="Times New Roman"/>
          <w:b/>
          <w:bCs/>
          <w:sz w:val="24"/>
          <w:szCs w:val="24"/>
        </w:rPr>
        <w:t>Formatas ir pateikimas</w:t>
      </w:r>
    </w:p>
    <w:p w14:paraId="5B34E5D5" w14:textId="77777777" w:rsidR="003C7AEE" w:rsidRPr="003C7AEE" w:rsidRDefault="003C7AEE" w:rsidP="003C7AEE">
      <w:pPr>
        <w:pStyle w:val="Sraopastraipa"/>
        <w:numPr>
          <w:ilvl w:val="1"/>
          <w:numId w:val="18"/>
        </w:numPr>
        <w:suppressAutoHyphens w:val="0"/>
        <w:autoSpaceDN/>
        <w:spacing w:after="200" w:line="276" w:lineRule="auto"/>
        <w:contextualSpacing/>
        <w:jc w:val="both"/>
        <w:rPr>
          <w:rFonts w:ascii="Times New Roman" w:hAnsi="Times New Roman"/>
          <w:sz w:val="24"/>
          <w:szCs w:val="24"/>
        </w:rPr>
      </w:pPr>
      <w:r w:rsidRPr="003C7AEE">
        <w:rPr>
          <w:rFonts w:ascii="Times New Roman" w:hAnsi="Times New Roman"/>
          <w:b/>
          <w:bCs/>
          <w:sz w:val="24"/>
          <w:szCs w:val="24"/>
        </w:rPr>
        <w:t xml:space="preserve"> </w:t>
      </w:r>
      <w:r w:rsidRPr="003C7AEE">
        <w:rPr>
          <w:rFonts w:ascii="Times New Roman" w:hAnsi="Times New Roman"/>
          <w:sz w:val="24"/>
          <w:szCs w:val="24"/>
        </w:rPr>
        <w:t>Vertimas turi būti pateiktas redaguojamu formatu (.</w:t>
      </w:r>
      <w:proofErr w:type="spellStart"/>
      <w:r w:rsidRPr="003C7AEE">
        <w:rPr>
          <w:rFonts w:ascii="Times New Roman" w:hAnsi="Times New Roman"/>
          <w:sz w:val="24"/>
          <w:szCs w:val="24"/>
        </w:rPr>
        <w:t>docx</w:t>
      </w:r>
      <w:proofErr w:type="spellEnd"/>
      <w:r w:rsidRPr="003C7AEE">
        <w:rPr>
          <w:rFonts w:ascii="Times New Roman" w:hAnsi="Times New Roman"/>
          <w:sz w:val="24"/>
          <w:szCs w:val="24"/>
        </w:rPr>
        <w:t xml:space="preserve"> arba .</w:t>
      </w:r>
      <w:proofErr w:type="spellStart"/>
      <w:r w:rsidRPr="003C7AEE">
        <w:rPr>
          <w:rFonts w:ascii="Times New Roman" w:hAnsi="Times New Roman"/>
          <w:sz w:val="24"/>
          <w:szCs w:val="24"/>
        </w:rPr>
        <w:t>odt</w:t>
      </w:r>
      <w:proofErr w:type="spellEnd"/>
      <w:r w:rsidRPr="003C7AEE">
        <w:rPr>
          <w:rFonts w:ascii="Times New Roman" w:hAnsi="Times New Roman"/>
          <w:sz w:val="24"/>
          <w:szCs w:val="24"/>
        </w:rPr>
        <w:t xml:space="preserve">), naudojant </w:t>
      </w:r>
      <w:proofErr w:type="spellStart"/>
      <w:r w:rsidRPr="003C7AEE">
        <w:rPr>
          <w:rFonts w:ascii="Times New Roman" w:hAnsi="Times New Roman"/>
          <w:i/>
          <w:iCs/>
          <w:sz w:val="24"/>
          <w:szCs w:val="24"/>
        </w:rPr>
        <w:t>Calibri</w:t>
      </w:r>
      <w:proofErr w:type="spellEnd"/>
      <w:r w:rsidRPr="003C7AEE">
        <w:rPr>
          <w:rFonts w:ascii="Times New Roman" w:hAnsi="Times New Roman"/>
          <w:sz w:val="24"/>
          <w:szCs w:val="24"/>
        </w:rPr>
        <w:t xml:space="preserve"> teksto šriftą bei 12 dydį;</w:t>
      </w:r>
    </w:p>
    <w:p w14:paraId="1762019C" w14:textId="77777777" w:rsidR="003C7AEE" w:rsidRPr="003C7AEE" w:rsidRDefault="003C7AEE" w:rsidP="003C7AEE">
      <w:pPr>
        <w:pStyle w:val="Sraopastraipa"/>
        <w:numPr>
          <w:ilvl w:val="1"/>
          <w:numId w:val="18"/>
        </w:numPr>
        <w:suppressAutoHyphens w:val="0"/>
        <w:autoSpaceDN/>
        <w:spacing w:after="200"/>
        <w:contextualSpacing/>
        <w:jc w:val="both"/>
        <w:rPr>
          <w:rFonts w:ascii="Times New Roman" w:hAnsi="Times New Roman"/>
          <w:sz w:val="24"/>
          <w:szCs w:val="24"/>
        </w:rPr>
      </w:pPr>
      <w:r w:rsidRPr="003C7AEE">
        <w:rPr>
          <w:rFonts w:ascii="Times New Roman" w:hAnsi="Times New Roman"/>
          <w:sz w:val="24"/>
          <w:szCs w:val="24"/>
        </w:rPr>
        <w:t xml:space="preserve"> Tekstas turi atitikti originalaus leidinio struktūrą (skyrių pavadinimai, antraštės, lentelės ir kt.).</w:t>
      </w:r>
    </w:p>
    <w:p w14:paraId="25E4805C" w14:textId="77777777" w:rsidR="003C7AEE" w:rsidRPr="003C7AEE" w:rsidRDefault="003C7AEE" w:rsidP="003C7AEE">
      <w:pPr>
        <w:pStyle w:val="Sraopastraipa"/>
        <w:numPr>
          <w:ilvl w:val="0"/>
          <w:numId w:val="18"/>
        </w:numPr>
        <w:suppressAutoHyphens w:val="0"/>
        <w:autoSpaceDN/>
        <w:spacing w:after="200"/>
        <w:contextualSpacing/>
        <w:jc w:val="both"/>
        <w:rPr>
          <w:rFonts w:ascii="Times New Roman" w:hAnsi="Times New Roman"/>
          <w:sz w:val="24"/>
          <w:szCs w:val="24"/>
        </w:rPr>
      </w:pPr>
      <w:r w:rsidRPr="003C7AEE">
        <w:rPr>
          <w:rFonts w:ascii="Times New Roman" w:hAnsi="Times New Roman"/>
          <w:b/>
          <w:bCs/>
          <w:sz w:val="24"/>
          <w:szCs w:val="24"/>
        </w:rPr>
        <w:t xml:space="preserve">Paslaugos teikimo terminas: </w:t>
      </w:r>
      <w:r w:rsidRPr="003C7AEE">
        <w:rPr>
          <w:rFonts w:ascii="Times New Roman" w:hAnsi="Times New Roman"/>
          <w:sz w:val="24"/>
          <w:szCs w:val="24"/>
        </w:rPr>
        <w:t xml:space="preserve">iki </w:t>
      </w:r>
      <w:r w:rsidRPr="003C7AEE">
        <w:rPr>
          <w:rFonts w:ascii="Times New Roman" w:hAnsi="Times New Roman"/>
          <w:noProof/>
          <w:color w:val="000000"/>
          <w:spacing w:val="-2"/>
          <w:sz w:val="24"/>
          <w:szCs w:val="24"/>
        </w:rPr>
        <w:t>2025 11 30.</w:t>
      </w:r>
    </w:p>
    <w:p w14:paraId="4A1D1639" w14:textId="77777777" w:rsidR="003C7AEE" w:rsidRPr="00272594" w:rsidRDefault="003C7AEE" w:rsidP="003C7AEE">
      <w:pPr>
        <w:jc w:val="both"/>
        <w:rPr>
          <w:rFonts w:ascii="Times New Roman" w:eastAsia="Times New Roman" w:hAnsi="Times New Roman"/>
        </w:rPr>
      </w:pPr>
    </w:p>
    <w:p w14:paraId="0EA4DD2E" w14:textId="2F9388CC" w:rsidR="00FC3A88" w:rsidRPr="000D4C4A" w:rsidRDefault="00FC3A88" w:rsidP="000D4C4A">
      <w:pPr>
        <w:suppressAutoHyphens w:val="0"/>
        <w:spacing w:line="256" w:lineRule="auto"/>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0D4C4A">
            <w:pPr>
              <w:suppressAutoHyphens w:val="0"/>
              <w:autoSpaceDN/>
              <w:spacing w:after="0" w:line="276" w:lineRule="auto"/>
              <w:ind w:right="-1"/>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8"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0"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15"/>
  </w:num>
  <w:num w:numId="4">
    <w:abstractNumId w:val="10"/>
  </w:num>
  <w:num w:numId="5">
    <w:abstractNumId w:val="19"/>
  </w:num>
  <w:num w:numId="6">
    <w:abstractNumId w:val="6"/>
  </w:num>
  <w:num w:numId="7">
    <w:abstractNumId w:val="16"/>
  </w:num>
  <w:num w:numId="8">
    <w:abstractNumId w:val="11"/>
  </w:num>
  <w:num w:numId="9">
    <w:abstractNumId w:val="0"/>
  </w:num>
  <w:num w:numId="10">
    <w:abstractNumId w:val="3"/>
  </w:num>
  <w:num w:numId="11">
    <w:abstractNumId w:val="14"/>
  </w:num>
  <w:num w:numId="12">
    <w:abstractNumId w:val="12"/>
  </w:num>
  <w:num w:numId="13">
    <w:abstractNumId w:val="1"/>
  </w:num>
  <w:num w:numId="14">
    <w:abstractNumId w:val="8"/>
  </w:num>
  <w:num w:numId="15">
    <w:abstractNumId w:val="2"/>
  </w:num>
  <w:num w:numId="16">
    <w:abstractNumId w:val="13"/>
  </w:num>
  <w:num w:numId="17">
    <w:abstractNumId w:val="7"/>
  </w:num>
  <w:num w:numId="18">
    <w:abstractNumId w:val="18"/>
  </w:num>
  <w:num w:numId="19">
    <w:abstractNumId w:val="20"/>
  </w:num>
  <w:num w:numId="20">
    <w:abstractNumId w:val="5"/>
  </w:num>
  <w:num w:numId="2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1241"/>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C7AEE"/>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2306"/>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4F43"/>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ia.lrv.lt/public/canonical/1751030078/169/Psichologine_programa_FINAL_2025-04-30.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schemas.microsoft.com/office/2006/metadata/properties"/>
    <ds:schemaRef ds:uri="http://purl.org/dc/terms/"/>
    <ds:schemaRef ds:uri="http://schemas.openxmlformats.org/package/2006/metadata/core-properties"/>
    <ds:schemaRef ds:uri="d44e4088-9f89-4dfc-868c-5b1bb7340ab6"/>
    <ds:schemaRef ds:uri="http://schemas.microsoft.com/office/2006/documentManagement/types"/>
    <ds:schemaRef ds:uri="http://purl.org/dc/elements/1.1/"/>
    <ds:schemaRef ds:uri="1dfd7ada-1fc0-4ec4-a980-6dd88fb76a22"/>
    <ds:schemaRef ds:uri="http://www.w3.org/XML/1998/namespace"/>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FED7E-8DAD-4B44-9807-6D219D8D4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11</Pages>
  <Words>18106</Words>
  <Characters>10321</Characters>
  <Application>Microsoft Office Word</Application>
  <DocSecurity>0</DocSecurity>
  <Lines>86</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57</cp:revision>
  <cp:lastPrinted>2018-01-08T07:51:00Z</cp:lastPrinted>
  <dcterms:created xsi:type="dcterms:W3CDTF">2025-02-10T12:12:00Z</dcterms:created>
  <dcterms:modified xsi:type="dcterms:W3CDTF">2025-10-28T11:57:00Z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